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69" w:rsidRDefault="00BD1CDC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886075" cy="504825"/>
                <wp:effectExtent l="0" t="0" r="28575" b="28575"/>
                <wp:wrapSquare wrapText="bothSides"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A2C" w:rsidRPr="00A12769" w:rsidRDefault="00375A2C" w:rsidP="00375A2C">
                            <w:pPr>
                              <w:jc w:val="center"/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12769"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Feu de </w:t>
                            </w:r>
                            <w:r w:rsidR="00C03515"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bâtiment </w:t>
                            </w:r>
                            <w:r w:rsidR="00D6657B"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industriel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" o:spid="_x0000_s1026" style="position:absolute;margin-left:0;margin-top:0;width:227.25pt;height:39.75pt;z-index:-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" fillcolor="#5b9bd5 [3208]" strokecolor="#1f4d78 [1608]" strokeweight="1pt">
                <v:stroke joinstyle="miter"/>
                <v:textbox>
                  <w:txbxContent>
                    <w:p w:rsidR="00375A2C" w:rsidRPr="00A12769" w:rsidRDefault="00375A2C" w:rsidP="00375A2C">
                      <w:pPr>
                        <w:jc w:val="center"/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A12769"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  <w:t xml:space="preserve">Feu de </w:t>
                      </w:r>
                      <w:r w:rsidR="00C03515"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  <w:t xml:space="preserve">bâtiment </w:t>
                      </w:r>
                      <w:r w:rsidR="00D6657B"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  <w:t>industriel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A12769" w:rsidRDefault="00A12769" w:rsidP="00375A2C"/>
    <w:p w:rsidR="00A12769" w:rsidRDefault="00A12769" w:rsidP="00375A2C"/>
    <w:p w:rsidR="00A12769" w:rsidRDefault="00267E03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295400" cy="495300"/>
                <wp:effectExtent l="0" t="0" r="19050" b="95250"/>
                <wp:wrapNone/>
                <wp:docPr id="3" name="Bulle narrative : 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953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CDC" w:rsidRPr="00BD1CDC" w:rsidRDefault="00BD1CDC" w:rsidP="00BD1CDC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</w:pP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  <w:t>Questions</w:t>
                            </w: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  <w:t>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3" o:spid="_x0000_s1027" type="#_x0000_t62" style="position:absolute;margin-left:0;margin-top:1.1pt;width:102pt;height:3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" adj="6300,24300" fillcolor="#ffc000 [3207]" strokecolor="#7f5f00 [1607]" strokeweight="1pt">
                <v:textbox>
                  <w:txbxContent>
                    <w:p w:rsidR="00BD1CDC" w:rsidRPr="00BD1CDC" w:rsidRDefault="00BD1CDC" w:rsidP="00BD1CDC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</w:rPr>
                      </w:pP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  <w:t>Questions</w:t>
                      </w: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</w:rPr>
                        <w:t>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1CDC" w:rsidRDefault="00BD1CDC" w:rsidP="00375A2C"/>
    <w:p w:rsidR="00BD1CDC" w:rsidRDefault="00BD1CDC" w:rsidP="00375A2C"/>
    <w:p w:rsidR="00A12769" w:rsidRPr="008F502B" w:rsidRDefault="00267E03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 xml:space="preserve">Victimes intoxiquées / </w:t>
      </w:r>
      <w:r w:rsidR="00D6657B">
        <w:rPr>
          <w:sz w:val="22"/>
          <w:szCs w:val="22"/>
        </w:rPr>
        <w:t>personnes à l’intérieur</w:t>
      </w:r>
    </w:p>
    <w:p w:rsidR="00267E03" w:rsidRDefault="00267E03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 xml:space="preserve">Type bâtiment / </w:t>
      </w:r>
      <w:r w:rsidR="00C03515">
        <w:rPr>
          <w:sz w:val="22"/>
          <w:szCs w:val="22"/>
        </w:rPr>
        <w:t>superficie / hauteur</w:t>
      </w:r>
    </w:p>
    <w:p w:rsidR="00D6657B" w:rsidRDefault="00D6657B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Activité de l’entreprise</w:t>
      </w:r>
    </w:p>
    <w:p w:rsidR="00D6657B" w:rsidRDefault="00D6657B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Zone impactée : production / administrative</w:t>
      </w:r>
    </w:p>
    <w:p w:rsidR="00130F90" w:rsidRDefault="00130F90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Isolé / mitoyen</w:t>
      </w:r>
    </w:p>
    <w:p w:rsidR="00C03515" w:rsidRDefault="002959F9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Combustibl</w:t>
      </w:r>
      <w:r w:rsidR="00130F90">
        <w:rPr>
          <w:sz w:val="22"/>
          <w:szCs w:val="22"/>
        </w:rPr>
        <w:t>e / zone embrasée</w:t>
      </w:r>
    </w:p>
    <w:p w:rsidR="00130F90" w:rsidRDefault="00130F90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Structure bâtiment : parpaing / bois / métal / PPV</w:t>
      </w:r>
    </w:p>
    <w:p w:rsidR="00D6657B" w:rsidRDefault="00D6657B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Energie gaz</w:t>
      </w:r>
    </w:p>
    <w:p w:rsidR="00D6657B" w:rsidRDefault="00D6657B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Réseau sprinkler / RIA / extincteurs / agents sécurité</w:t>
      </w:r>
    </w:p>
    <w:p w:rsidR="00D6657B" w:rsidRDefault="00D6657B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Recensement du personnel</w:t>
      </w:r>
    </w:p>
    <w:p w:rsidR="00D6657B" w:rsidRDefault="00D6657B" w:rsidP="00D6657B">
      <w:pPr>
        <w:pStyle w:val="Paragraphedeliste"/>
        <w:rPr>
          <w:sz w:val="22"/>
          <w:szCs w:val="22"/>
        </w:rPr>
      </w:pPr>
    </w:p>
    <w:p w:rsidR="00A12769" w:rsidRDefault="00A12769" w:rsidP="00375A2C"/>
    <w:p w:rsidR="00BD1CDC" w:rsidRDefault="00770A6C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285875" cy="533400"/>
                <wp:effectExtent l="19050" t="19050" r="47625" b="95250"/>
                <wp:wrapNone/>
                <wp:docPr id="4" name="Bulle narrative :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334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CDC" w:rsidRPr="00BD1CDC" w:rsidRDefault="00BD1CDC" w:rsidP="00BD1CDC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  <w:t>Conseils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4" o:spid="_x0000_s1028" type="#_x0000_t63" style="position:absolute;margin-left:0;margin-top:2.45pt;width:101.25pt;height:4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" adj="6300,24300" fillcolor="#70ad47 [3209]" strokecolor="#375623 [1609]" strokeweight="1pt">
                <v:textbox>
                  <w:txbxContent>
                    <w:p w:rsidR="00BD1CDC" w:rsidRPr="00BD1CDC" w:rsidRDefault="00BD1CDC" w:rsidP="00BD1CDC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  <w:t>Conseils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502B" w:rsidRDefault="008F502B" w:rsidP="00375A2C"/>
    <w:p w:rsidR="00BD1CDC" w:rsidRDefault="00BD1CDC" w:rsidP="00375A2C"/>
    <w:p w:rsidR="00D34461" w:rsidRPr="00CE68CB" w:rsidRDefault="00D34461" w:rsidP="00D34461">
      <w:pPr>
        <w:pStyle w:val="Paragraphedeliste"/>
        <w:numPr>
          <w:ilvl w:val="0"/>
          <w:numId w:val="3"/>
        </w:numPr>
      </w:pPr>
      <w:r>
        <w:rPr>
          <w:sz w:val="22"/>
          <w:szCs w:val="22"/>
        </w:rPr>
        <w:t>Coupure énergies</w:t>
      </w:r>
    </w:p>
    <w:p w:rsidR="00CE68CB" w:rsidRPr="00CE68CB" w:rsidRDefault="00CE68CB" w:rsidP="00D34461">
      <w:pPr>
        <w:pStyle w:val="Paragraphedeliste"/>
        <w:numPr>
          <w:ilvl w:val="0"/>
          <w:numId w:val="3"/>
        </w:numPr>
      </w:pPr>
      <w:r>
        <w:rPr>
          <w:sz w:val="22"/>
          <w:szCs w:val="22"/>
        </w:rPr>
        <w:t>Utiliser matériel de lutte incendie si possible</w:t>
      </w:r>
      <w:bookmarkStart w:id="0" w:name="_GoBack"/>
      <w:bookmarkEnd w:id="0"/>
    </w:p>
    <w:p w:rsidR="00CE68CB" w:rsidRPr="00CE68CB" w:rsidRDefault="00CE68CB" w:rsidP="00D34461">
      <w:pPr>
        <w:pStyle w:val="Paragraphedeliste"/>
        <w:numPr>
          <w:ilvl w:val="0"/>
          <w:numId w:val="3"/>
        </w:numPr>
      </w:pPr>
      <w:r>
        <w:rPr>
          <w:sz w:val="22"/>
          <w:szCs w:val="22"/>
        </w:rPr>
        <w:t>Mise en sécurité personnel au PRV</w:t>
      </w:r>
    </w:p>
    <w:p w:rsidR="00CE68CB" w:rsidRPr="00F46263" w:rsidRDefault="00CE68CB" w:rsidP="00D34461">
      <w:pPr>
        <w:pStyle w:val="Paragraphedeliste"/>
        <w:numPr>
          <w:ilvl w:val="0"/>
          <w:numId w:val="3"/>
        </w:numPr>
      </w:pPr>
      <w:r>
        <w:rPr>
          <w:sz w:val="22"/>
          <w:szCs w:val="22"/>
        </w:rPr>
        <w:t>Evacuer matériel informatique si menacé</w:t>
      </w:r>
    </w:p>
    <w:p w:rsidR="00BD1CDC" w:rsidRDefault="00BD1CDC" w:rsidP="00375A2C"/>
    <w:p w:rsidR="00781C06" w:rsidRDefault="00781C06" w:rsidP="00375A2C"/>
    <w:p w:rsidR="00781C06" w:rsidRDefault="00781C06" w:rsidP="00375A2C"/>
    <w:sectPr w:rsidR="0078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30A"/>
    <w:multiLevelType w:val="hybridMultilevel"/>
    <w:tmpl w:val="8C10D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E48C7"/>
    <w:multiLevelType w:val="hybridMultilevel"/>
    <w:tmpl w:val="969EB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36C44"/>
    <w:multiLevelType w:val="hybridMultilevel"/>
    <w:tmpl w:val="72127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2C"/>
    <w:rsid w:val="00130F90"/>
    <w:rsid w:val="00192ADF"/>
    <w:rsid w:val="00267E03"/>
    <w:rsid w:val="002959F9"/>
    <w:rsid w:val="00375A2C"/>
    <w:rsid w:val="004029E7"/>
    <w:rsid w:val="00414DD0"/>
    <w:rsid w:val="00417DBB"/>
    <w:rsid w:val="00766E15"/>
    <w:rsid w:val="00770A6C"/>
    <w:rsid w:val="00781C06"/>
    <w:rsid w:val="007B048E"/>
    <w:rsid w:val="00886E23"/>
    <w:rsid w:val="008F502B"/>
    <w:rsid w:val="00A03A11"/>
    <w:rsid w:val="00A12769"/>
    <w:rsid w:val="00BD1CDC"/>
    <w:rsid w:val="00C03515"/>
    <w:rsid w:val="00CE68CB"/>
    <w:rsid w:val="00D34461"/>
    <w:rsid w:val="00D6657B"/>
    <w:rsid w:val="00F46263"/>
    <w:rsid w:val="00F8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CC25"/>
  <w15:chartTrackingRefBased/>
  <w15:docId w15:val="{05BEE0CF-BD9D-43C6-B92C-1AB102EF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A2C"/>
  </w:style>
  <w:style w:type="paragraph" w:styleId="Titre1">
    <w:name w:val="heading 1"/>
    <w:basedOn w:val="Normal"/>
    <w:next w:val="Normal"/>
    <w:link w:val="Titre1Car"/>
    <w:uiPriority w:val="9"/>
    <w:qFormat/>
    <w:rsid w:val="00375A2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A2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A2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A2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A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A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A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A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A2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5A2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5A2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375A2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375A2C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375A2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375A2C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375A2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5A2C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A2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75A2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375A2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A2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5A2C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375A2C"/>
    <w:rPr>
      <w:b/>
      <w:bCs/>
    </w:rPr>
  </w:style>
  <w:style w:type="character" w:styleId="Accentuation">
    <w:name w:val="Emphasis"/>
    <w:basedOn w:val="Policepardfaut"/>
    <w:uiPriority w:val="20"/>
    <w:qFormat/>
    <w:rsid w:val="00375A2C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375A2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75A2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75A2C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A2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A2C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375A2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375A2C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375A2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375A2C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375A2C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A2C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375A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5A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5A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5A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5A2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5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A2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6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Bostdecher</dc:creator>
  <cp:keywords/>
  <dc:description/>
  <cp:lastModifiedBy> </cp:lastModifiedBy>
  <cp:revision>4</cp:revision>
  <dcterms:created xsi:type="dcterms:W3CDTF">2019-02-14T14:56:00Z</dcterms:created>
  <dcterms:modified xsi:type="dcterms:W3CDTF">2019-02-14T15:05:00Z</dcterms:modified>
</cp:coreProperties>
</file>